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E56" w:rsidRPr="009404E9" w:rsidRDefault="00A74E56" w:rsidP="00A74E56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A74E56" w:rsidRPr="009404E9" w:rsidRDefault="00A74E56" w:rsidP="00A74E56">
      <w:pPr>
        <w:suppressAutoHyphens/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74E56" w:rsidRDefault="00A74E56" w:rsidP="00A74E56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74E56" w:rsidRDefault="00A74E56" w:rsidP="00A74E56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74E56" w:rsidRDefault="00A74E56" w:rsidP="00A74E56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74E56" w:rsidRPr="009404E9" w:rsidRDefault="00A74E56" w:rsidP="00A74E56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404E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АДМИНИСТРАЦИЯ СИМФЕРОПОЛЬСКОГО РАЙОНА</w:t>
      </w:r>
    </w:p>
    <w:p w:rsidR="00A74E56" w:rsidRDefault="00A74E56" w:rsidP="00A74E56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404E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РЕСПУБЛИКИ КРЫМ</w:t>
      </w:r>
    </w:p>
    <w:p w:rsidR="00A74E56" w:rsidRPr="009404E9" w:rsidRDefault="00A74E56" w:rsidP="00A74E56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74E56" w:rsidRDefault="00A74E56" w:rsidP="00A74E56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9404E9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УПРАВЛЕНИЕ  ОБРАЗОВАНИЯ</w:t>
      </w:r>
      <w:proofErr w:type="gramEnd"/>
    </w:p>
    <w:p w:rsidR="00A74E56" w:rsidRDefault="00A74E56" w:rsidP="00A74E56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74E56" w:rsidRPr="009404E9" w:rsidRDefault="00A74E56" w:rsidP="00A74E56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04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A74E56" w:rsidRPr="009404E9" w:rsidRDefault="00A74E56" w:rsidP="00A74E56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E3D5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20CAF4AC" wp14:editId="251930C5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270B794" wp14:editId="493F8394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4E56" w:rsidRPr="009404E9" w:rsidRDefault="00D35306" w:rsidP="00A74E56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A74E56" w:rsidRPr="00D35306">
        <w:rPr>
          <w:rFonts w:ascii="Times New Roman" w:eastAsia="Times New Roman" w:hAnsi="Times New Roman" w:cs="Times New Roman"/>
          <w:sz w:val="24"/>
          <w:szCs w:val="24"/>
          <w:lang w:eastAsia="ru-RU"/>
        </w:rPr>
        <w:t>.11.2024</w:t>
      </w:r>
      <w:r w:rsidR="00A74E56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A74E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4E56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A74E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74E56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74E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74E56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 Симферополь           </w:t>
      </w:r>
      <w:r w:rsidR="00A74E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4E56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4E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74E56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74E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74E56"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№</w:t>
      </w:r>
      <w:r w:rsidR="00A74E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1117</w:t>
      </w: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О проведении Недел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 функциональной грамотности </w:t>
      </w:r>
      <w:r w:rsidRPr="00FD489B">
        <w:rPr>
          <w:rFonts w:ascii="Times New Roman" w:eastAsia="Times New Roman" w:hAnsi="Times New Roman" w:cs="Times New Roman"/>
          <w:bCs/>
          <w:iCs/>
          <w:sz w:val="24"/>
          <w:szCs w:val="24"/>
          <w:lang w:eastAsia="uk-UA"/>
        </w:rPr>
        <w:t>обучающихся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8-х классах </w:t>
      </w:r>
      <w:r w:rsidRPr="0020796C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бщеобразовательных организаций </w:t>
      </w:r>
      <w:r w:rsidRPr="0020796C">
        <w:rPr>
          <w:rFonts w:ascii="Times New Roman" w:eastAsia="Calibri" w:hAnsi="Times New Roman" w:cs="Times New Roman"/>
          <w:sz w:val="24"/>
          <w:szCs w:val="24"/>
          <w:lang w:eastAsia="ru-RU"/>
        </w:rPr>
        <w:t>на 2024/2025 учебный год</w:t>
      </w:r>
    </w:p>
    <w:p w:rsidR="00A74E56" w:rsidRPr="009404E9" w:rsidRDefault="00A74E56" w:rsidP="00A74E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tabs>
          <w:tab w:val="left" w:pos="567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 соответствии с приказом управления образования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26.08.2024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777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Плана мероприятий («Дорожная карта») по формированию и оценке функциональной грамотности обучающихся общеобразовательных организаций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2024/2025</w:t>
      </w: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год» с целью формирования и оценки функциональной грамотности обучающихся общеобразовательных организаций</w:t>
      </w:r>
    </w:p>
    <w:p w:rsidR="00A74E56" w:rsidRPr="009404E9" w:rsidRDefault="00A74E56" w:rsidP="00A74E56">
      <w:pPr>
        <w:tabs>
          <w:tab w:val="left" w:pos="567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Провести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Неделю функциональн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ой грамотности для обучающихся 8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-х классов 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03.12.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2024 по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10.12.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024 по направлениям:</w:t>
      </w: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03.12.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2024 - читательская грамотность;</w:t>
      </w: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04.12.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2024 - математическая грамотность;</w:t>
      </w: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05.12.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2024 -</w:t>
      </w:r>
      <w:r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естественно-научная грамотность;</w:t>
      </w:r>
    </w:p>
    <w:p w:rsidR="00A74E56" w:rsidRDefault="00A74E56" w:rsidP="00A74E5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06.12.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2024 - финансовая грамотность;</w:t>
      </w: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09.12.2024 - креативное мышление;</w:t>
      </w:r>
    </w:p>
    <w:p w:rsidR="00A74E56" w:rsidRDefault="00A74E56" w:rsidP="00A74E5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10.12.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2024 -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глобальные компетенции.</w:t>
      </w:r>
    </w:p>
    <w:p w:rsidR="00A74E56" w:rsidRDefault="00A74E56" w:rsidP="00A74E5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2. МБОУ ДО «ЦДЮТ»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proofErr w:type="spellStart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Кирияк</w:t>
      </w:r>
      <w:proofErr w:type="spellEnd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Т.Н.):</w:t>
      </w:r>
    </w:p>
    <w:p w:rsidR="00A74E56" w:rsidRPr="009404E9" w:rsidRDefault="00A74E56" w:rsidP="00A74E56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2.1. подготовить материалы для проведения мониторинга функциональной грамотности по 6 направлениям </w:t>
      </w:r>
    </w:p>
    <w:p w:rsidR="00A74E56" w:rsidRPr="009404E9" w:rsidRDefault="00A74E56" w:rsidP="00A74E56">
      <w:pPr>
        <w:spacing w:after="0" w:line="240" w:lineRule="auto"/>
        <w:ind w:left="-426" w:hanging="284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до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02.12.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2024;</w:t>
      </w: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2.2.</w:t>
      </w:r>
      <w:r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проанализировать результаты мониторинга функциональной грамотности по 6 направлениям </w:t>
      </w:r>
    </w:p>
    <w:p w:rsidR="00A74E56" w:rsidRPr="009404E9" w:rsidRDefault="00A74E56" w:rsidP="00A74E56">
      <w:pPr>
        <w:spacing w:after="0" w:line="240" w:lineRule="auto"/>
        <w:ind w:left="-426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 14.12.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2024;</w:t>
      </w: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2.3. заслушать информацию</w:t>
      </w:r>
      <w:r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результатах мониторинга функциональной грамотности по 6 направлениям на совещании заместителей руководителей общеобразовательных учреждений                                                                                                                                                               </w:t>
      </w:r>
    </w:p>
    <w:p w:rsidR="00A74E56" w:rsidRPr="009404E9" w:rsidRDefault="00A74E56" w:rsidP="00A74E56">
      <w:pPr>
        <w:spacing w:after="0" w:line="240" w:lineRule="auto"/>
        <w:ind w:left="-426" w:hanging="142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Декабрь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, 2024.</w:t>
      </w:r>
    </w:p>
    <w:p w:rsidR="00A74E56" w:rsidRPr="009404E9" w:rsidRDefault="00A74E56" w:rsidP="00A74E56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2.4.направить итоговый отчет о результатах мониторинга функциональной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грамотности по 6 направлениям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в Министерство образования, науки и молодежи Республики Крым</w:t>
      </w:r>
    </w:p>
    <w:p w:rsidR="00A74E56" w:rsidRPr="009404E9" w:rsidRDefault="00A74E56" w:rsidP="00A74E56">
      <w:pPr>
        <w:spacing w:after="0" w:line="240" w:lineRule="auto"/>
        <w:ind w:left="-426" w:hanging="142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Декабрь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2024.</w:t>
      </w:r>
    </w:p>
    <w:p w:rsidR="00A74E56" w:rsidRPr="009404E9" w:rsidRDefault="00A74E56" w:rsidP="00A74E56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3.Руководителям общеобразовательных учреждений района: </w:t>
      </w:r>
    </w:p>
    <w:p w:rsidR="00A74E56" w:rsidRPr="009404E9" w:rsidRDefault="00A74E56" w:rsidP="00A74E56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3.1. обеспечить обязательное участие всех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 8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-х классов в мониторинге функциональной грамотности по 6 направлениям; </w:t>
      </w:r>
    </w:p>
    <w:p w:rsidR="00A74E56" w:rsidRPr="009404E9" w:rsidRDefault="00A74E56" w:rsidP="00A74E56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3.2. проанализировать результаты мониторинга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функциональной грамотности по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направлениям в день проведения мониторинга;                                                                                                                                                        </w:t>
      </w:r>
    </w:p>
    <w:p w:rsidR="00A74E56" w:rsidRPr="009404E9" w:rsidRDefault="00A74E56" w:rsidP="00A74E56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3.3. предоставить отчеты о результатах мониторинга методистам, курирующим данные направления, на следующий день после проведения</w:t>
      </w:r>
    </w:p>
    <w:p w:rsidR="00A74E56" w:rsidRPr="009404E9" w:rsidRDefault="00A74E56" w:rsidP="00A74E56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3.4.заслушать информацию о результатах мониторинга функциональной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грамотности по 6 направлениям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на педагогическом совете</w:t>
      </w:r>
    </w:p>
    <w:p w:rsidR="00A74E56" w:rsidRPr="009404E9" w:rsidRDefault="00A74E56" w:rsidP="00A74E56">
      <w:pPr>
        <w:spacing w:after="0" w:line="240" w:lineRule="auto"/>
        <w:ind w:left="-426" w:hanging="142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Декабрь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2024. </w:t>
      </w:r>
    </w:p>
    <w:p w:rsidR="00A74E56" w:rsidRPr="009404E9" w:rsidRDefault="00A74E56" w:rsidP="00A74E56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3.5. мониторинг провести за счет часов вне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урочной деятельности в течение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40 минут.</w:t>
      </w:r>
    </w:p>
    <w:p w:rsidR="00A74E56" w:rsidRPr="009404E9" w:rsidRDefault="00A74E56" w:rsidP="00A74E56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3.6. направить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приказ об итогах</w:t>
      </w:r>
      <w:r w:rsidRPr="009404E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проведении Недел</w:t>
      </w:r>
      <w:r w:rsidR="00776217">
        <w:rPr>
          <w:rFonts w:ascii="Times New Roman" w:eastAsia="Calibri" w:hAnsi="Times New Roman" w:cs="Times New Roman"/>
          <w:sz w:val="24"/>
          <w:szCs w:val="24"/>
          <w:lang w:eastAsia="ru-RU"/>
        </w:rPr>
        <w:t>и функциональной грамотности в 8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-х классах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в МБОУ ДО «ЦДЮТ»</w:t>
      </w:r>
    </w:p>
    <w:p w:rsidR="00A74E56" w:rsidRPr="009404E9" w:rsidRDefault="00A74E56" w:rsidP="00A74E56">
      <w:pPr>
        <w:spacing w:after="0" w:line="240" w:lineRule="auto"/>
        <w:ind w:left="-426" w:hanging="142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1649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До 17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.12.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2024.</w:t>
      </w:r>
    </w:p>
    <w:p w:rsidR="00A74E56" w:rsidRPr="009404E9" w:rsidRDefault="00A74E56" w:rsidP="00A74E56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Ответственность за исполнение данного   приказа возложить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 координатора Юрченко О.А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., 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методистов МБОУ ДО «ЦДЮТ». </w:t>
      </w:r>
    </w:p>
    <w:p w:rsidR="00A74E56" w:rsidRDefault="00A74E56" w:rsidP="00A74E5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5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Контроль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приказа возложить на директора МБОУ ДО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«ЦДЮТ»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Т.Н. </w:t>
      </w:r>
      <w:proofErr w:type="spellStart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Кирияк</w:t>
      </w:r>
      <w:proofErr w:type="spellEnd"/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74E56" w:rsidRPr="009404E9" w:rsidRDefault="00A74E56" w:rsidP="00A74E56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</w:t>
      </w:r>
    </w:p>
    <w:p w:rsidR="00A74E56" w:rsidRDefault="00A74E56" w:rsidP="00A74E56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Default="00A74E56" w:rsidP="00A74E56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 w:hanging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Начальник управления образования                                                         С.В. Дмитрова</w:t>
      </w:r>
    </w:p>
    <w:p w:rsidR="00A74E56" w:rsidRPr="009404E9" w:rsidRDefault="00A74E56" w:rsidP="00A74E56">
      <w:pPr>
        <w:spacing w:after="0" w:line="240" w:lineRule="auto"/>
        <w:ind w:left="-426"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E56" w:rsidRDefault="00A74E56" w:rsidP="00A74E5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Default="00A74E56" w:rsidP="00A74E5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Default="00A74E56" w:rsidP="00A74E5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Default="00A74E56" w:rsidP="00A74E5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Default="00A74E56" w:rsidP="00A74E5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Default="00A74E56" w:rsidP="00A74E5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Default="00A74E56" w:rsidP="00A74E5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Default="00A74E56" w:rsidP="00A74E5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</w:p>
    <w:p w:rsidR="00A74E56" w:rsidRPr="008B2540" w:rsidRDefault="00A74E56" w:rsidP="00A74E56">
      <w:pPr>
        <w:spacing w:after="0" w:line="240" w:lineRule="auto"/>
        <w:rPr>
          <w:rFonts w:ascii="Times New Roman" w:eastAsia="Calibri" w:hAnsi="Times New Roman" w:cs="Times New Roman"/>
          <w:sz w:val="14"/>
          <w:szCs w:val="24"/>
          <w:lang w:eastAsia="ru-RU"/>
        </w:rPr>
      </w:pPr>
      <w:r w:rsidRPr="008B2540">
        <w:rPr>
          <w:rFonts w:ascii="Times New Roman" w:eastAsia="Calibri" w:hAnsi="Times New Roman" w:cs="Times New Roman"/>
          <w:sz w:val="14"/>
          <w:szCs w:val="24"/>
          <w:lang w:eastAsia="ru-RU"/>
        </w:rPr>
        <w:t>Юрченко О.А.</w:t>
      </w:r>
    </w:p>
    <w:p w:rsidR="00A74E56" w:rsidRPr="009404E9" w:rsidRDefault="00A74E56" w:rsidP="00A74E56">
      <w:pPr>
        <w:spacing w:after="0" w:line="240" w:lineRule="auto"/>
        <w:rPr>
          <w:rFonts w:ascii="Times New Roman" w:eastAsia="Calibri" w:hAnsi="Times New Roman" w:cs="Times New Roman"/>
          <w:sz w:val="14"/>
          <w:szCs w:val="24"/>
          <w:lang w:eastAsia="ru-RU"/>
        </w:rPr>
      </w:pPr>
      <w:r w:rsidRPr="008B2540">
        <w:rPr>
          <w:rFonts w:ascii="Times New Roman" w:eastAsia="Calibri" w:hAnsi="Times New Roman" w:cs="Times New Roman"/>
          <w:sz w:val="14"/>
          <w:szCs w:val="24"/>
          <w:lang w:eastAsia="ru-RU"/>
        </w:rPr>
        <w:t>+7978 020 34 53</w:t>
      </w:r>
    </w:p>
    <w:p w:rsidR="00A74E56" w:rsidRPr="009404E9" w:rsidRDefault="00A74E56" w:rsidP="00A74E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</w:t>
      </w:r>
    </w:p>
    <w:p w:rsidR="00A74E56" w:rsidRPr="009404E9" w:rsidRDefault="00A74E56" w:rsidP="00A74E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74E56" w:rsidRPr="009404E9" w:rsidRDefault="00A74E56" w:rsidP="00A74E5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приказом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управления образования</w:t>
      </w:r>
    </w:p>
    <w:p w:rsidR="00A74E56" w:rsidRPr="009404E9" w:rsidRDefault="00A74E56" w:rsidP="00A74E5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 w:rsidR="00D35306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="00D3530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35306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D35306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Pr="00D35306">
        <w:rPr>
          <w:rFonts w:ascii="Times New Roman" w:eastAsia="Calibri" w:hAnsi="Times New Roman" w:cs="Times New Roman"/>
          <w:sz w:val="24"/>
          <w:szCs w:val="24"/>
          <w:lang w:eastAsia="ru-RU"/>
        </w:rPr>
        <w:t>.11.2024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</w:t>
      </w:r>
      <w:r w:rsidR="00D35306">
        <w:rPr>
          <w:rFonts w:ascii="Times New Roman" w:eastAsia="Calibri" w:hAnsi="Times New Roman" w:cs="Times New Roman"/>
          <w:sz w:val="24"/>
          <w:szCs w:val="24"/>
          <w:lang w:eastAsia="ru-RU"/>
        </w:rPr>
        <w:t>1117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404E9">
        <w:rPr>
          <w:rFonts w:ascii="Times New Roman" w:eastAsia="Calibri" w:hAnsi="Times New Roman" w:cs="Times New Roman"/>
          <w:sz w:val="24"/>
          <w:szCs w:val="24"/>
          <w:lang w:eastAsia="ru-RU"/>
        </w:rPr>
        <w:t>ознакомлены:</w:t>
      </w:r>
    </w:p>
    <w:p w:rsidR="00A74E56" w:rsidRPr="009404E9" w:rsidRDefault="00A74E56" w:rsidP="00A74E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9"/>
        <w:gridCol w:w="3115"/>
        <w:gridCol w:w="3100"/>
      </w:tblGrid>
      <w:tr w:rsidR="00A74E56" w:rsidRPr="009404E9" w:rsidTr="00FD5E83">
        <w:tc>
          <w:tcPr>
            <w:tcW w:w="3129" w:type="dxa"/>
          </w:tcPr>
          <w:p w:rsidR="00A74E56" w:rsidRPr="009404E9" w:rsidRDefault="00A74E56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9404E9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3115" w:type="dxa"/>
          </w:tcPr>
          <w:p w:rsidR="00A74E56" w:rsidRPr="009404E9" w:rsidRDefault="00A74E56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9404E9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3100" w:type="dxa"/>
          </w:tcPr>
          <w:p w:rsidR="00A74E56" w:rsidRPr="009404E9" w:rsidRDefault="00A74E56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9404E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A74E56" w:rsidRPr="009404E9" w:rsidTr="00FD5E83">
        <w:trPr>
          <w:trHeight w:val="391"/>
        </w:trPr>
        <w:tc>
          <w:tcPr>
            <w:tcW w:w="3129" w:type="dxa"/>
          </w:tcPr>
          <w:p w:rsidR="00A74E56" w:rsidRPr="009404E9" w:rsidRDefault="00A74E56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04E9">
              <w:rPr>
                <w:rFonts w:ascii="Times New Roman" w:hAnsi="Times New Roman"/>
                <w:sz w:val="24"/>
                <w:szCs w:val="24"/>
              </w:rPr>
              <w:t>Кирияк</w:t>
            </w:r>
            <w:proofErr w:type="spellEnd"/>
            <w:r w:rsidRPr="009404E9">
              <w:rPr>
                <w:rFonts w:ascii="Times New Roman" w:hAnsi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3115" w:type="dxa"/>
          </w:tcPr>
          <w:p w:rsidR="00A74E56" w:rsidRPr="009404E9" w:rsidRDefault="00A74E56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:rsidR="00A74E56" w:rsidRPr="009404E9" w:rsidRDefault="00D35306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D35306">
              <w:rPr>
                <w:rFonts w:ascii="Times New Roman" w:hAnsi="Times New Roman"/>
                <w:sz w:val="24"/>
                <w:szCs w:val="24"/>
              </w:rPr>
              <w:t>12.11.2024</w:t>
            </w:r>
          </w:p>
        </w:tc>
      </w:tr>
      <w:tr w:rsidR="00A74E56" w:rsidRPr="009404E9" w:rsidTr="00FD5E83">
        <w:tc>
          <w:tcPr>
            <w:tcW w:w="3129" w:type="dxa"/>
          </w:tcPr>
          <w:p w:rsidR="00A74E56" w:rsidRPr="009404E9" w:rsidRDefault="00A74E56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Юрченко О.А.</w:t>
            </w:r>
          </w:p>
        </w:tc>
        <w:tc>
          <w:tcPr>
            <w:tcW w:w="3115" w:type="dxa"/>
          </w:tcPr>
          <w:p w:rsidR="00A74E56" w:rsidRPr="009404E9" w:rsidRDefault="00A74E56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:rsidR="00A74E56" w:rsidRPr="009404E9" w:rsidRDefault="00D35306" w:rsidP="00FD5E83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D35306">
              <w:rPr>
                <w:rFonts w:ascii="Times New Roman" w:hAnsi="Times New Roman"/>
                <w:sz w:val="24"/>
                <w:szCs w:val="24"/>
              </w:rPr>
              <w:t>12.11.2024</w:t>
            </w:r>
          </w:p>
        </w:tc>
      </w:tr>
    </w:tbl>
    <w:p w:rsidR="00A74E56" w:rsidRPr="009404E9" w:rsidRDefault="00A74E56" w:rsidP="00A74E56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535F" w:rsidRDefault="00DA535F"/>
    <w:sectPr w:rsidR="00DA535F" w:rsidSect="002666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56"/>
    <w:rsid w:val="00164924"/>
    <w:rsid w:val="00207680"/>
    <w:rsid w:val="002666A9"/>
    <w:rsid w:val="00461ACD"/>
    <w:rsid w:val="00775909"/>
    <w:rsid w:val="00776217"/>
    <w:rsid w:val="00A74E56"/>
    <w:rsid w:val="00D35306"/>
    <w:rsid w:val="00DA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6CF394-8244-4AD3-BF60-A4B64D42F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4E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2</cp:revision>
  <dcterms:created xsi:type="dcterms:W3CDTF">2024-11-14T07:14:00Z</dcterms:created>
  <dcterms:modified xsi:type="dcterms:W3CDTF">2024-11-14T07:14:00Z</dcterms:modified>
</cp:coreProperties>
</file>